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CF" w:rsidRDefault="00B842CF" w:rsidP="00B842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</w:p>
    <w:p w:rsidR="00B842CF" w:rsidRDefault="00B842CF" w:rsidP="00B842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</w:p>
    <w:p w:rsidR="00B842CF" w:rsidRDefault="00B842CF" w:rsidP="00B842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</w:p>
    <w:p w:rsidR="00B842CF" w:rsidRPr="00B842CF" w:rsidRDefault="00B842CF" w:rsidP="00B842CF">
      <w:pPr>
        <w:shd w:val="clear" w:color="auto" w:fill="FFFFFF"/>
        <w:spacing w:after="0" w:line="240" w:lineRule="auto"/>
        <w:jc w:val="left"/>
        <w:rPr>
          <w:rFonts w:ascii="Times New Roman" w:hAnsi="Times New Roman" w:cs="Times New Roman"/>
          <w:bCs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2"/>
          <w:sz w:val="28"/>
          <w:szCs w:val="28"/>
        </w:rPr>
        <w:t>06.12.2016             766</w:t>
      </w:r>
    </w:p>
    <w:p w:rsidR="00B842CF" w:rsidRDefault="00B842CF" w:rsidP="00B842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</w:p>
    <w:p w:rsidR="00B842CF" w:rsidRDefault="00B842CF" w:rsidP="00B842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</w:p>
    <w:p w:rsidR="00B842CF" w:rsidRDefault="00B842CF" w:rsidP="00B842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</w:p>
    <w:p w:rsidR="00B842CF" w:rsidRDefault="00B842CF" w:rsidP="00B842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</w:p>
    <w:p w:rsidR="00B842CF" w:rsidRDefault="00B842CF" w:rsidP="00B842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</w:p>
    <w:p w:rsidR="00B842CF" w:rsidRPr="00B842CF" w:rsidRDefault="00B842CF" w:rsidP="00B842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</w:pPr>
      <w:r w:rsidRPr="00B842CF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О внесении изменений в постановление администрации Березовского городского округа от 14.11.2013 №670 «Об утверждении муниципальной программы Березовского городского округа</w:t>
      </w:r>
      <w:r w:rsidRPr="00B842CF">
        <w:rPr>
          <w:rFonts w:ascii="Times New Roman" w:hAnsi="Times New Roman" w:cs="Times New Roman"/>
          <w:sz w:val="28"/>
          <w:szCs w:val="28"/>
        </w:rPr>
        <w:t xml:space="preserve"> </w:t>
      </w:r>
      <w:r w:rsidRPr="00B842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«Развитие и обеспечение эффективности деятельности администрации</w:t>
      </w:r>
      <w:r w:rsidRPr="00B842CF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Березовского городского округа до 2020 года» в редакциях от 17.02.2014 №71, от 06.06.2014 №307, </w:t>
      </w:r>
    </w:p>
    <w:p w:rsidR="00B842CF" w:rsidRDefault="00B842CF" w:rsidP="00B842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</w:pPr>
      <w:r w:rsidRPr="00B842CF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от 21.08.2014 №441, от 28.08.2014 №469, от 04.09.2014 №490, от 10.09.2014 №497, от 11.09.2014 №510, от 12.09.2014 №512, от 25.09.2014 №531, от 21.10.2014 №584, от 19.12.2014 №706, от 27.01.2015 №39, от 04.03.2015 №113, от 27.04.2015 №205, от 23.06.2015 №336, от 05.08.2015 №442-1</w:t>
      </w:r>
      <w:r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,</w:t>
      </w:r>
      <w:r w:rsidRPr="00B842CF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от 04.09.2015 №501, </w:t>
      </w:r>
    </w:p>
    <w:p w:rsidR="00B842CF" w:rsidRDefault="00B842CF" w:rsidP="00B842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от </w:t>
      </w:r>
      <w:r w:rsidRPr="00B842CF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30.10.2015 №641 от 24.12.2015 №756, от 24.12.2015 № 75,  </w:t>
      </w:r>
    </w:p>
    <w:p w:rsidR="00B842CF" w:rsidRPr="00B842CF" w:rsidRDefault="00B842CF" w:rsidP="00B842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от </w:t>
      </w:r>
      <w:r w:rsidRPr="00B842CF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>12.02.2016 №99, от 30.05.2016 №376 и от 03.08.2016 №526</w:t>
      </w:r>
    </w:p>
    <w:p w:rsidR="00B842CF" w:rsidRPr="00B842CF" w:rsidRDefault="00B842CF" w:rsidP="00B842CF">
      <w:pPr>
        <w:shd w:val="clear" w:color="auto" w:fill="FFFFFF"/>
        <w:tabs>
          <w:tab w:val="left" w:pos="901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</w:pPr>
      <w:r w:rsidRPr="00B842CF"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ab/>
      </w:r>
    </w:p>
    <w:p w:rsidR="00B842CF" w:rsidRPr="00B842CF" w:rsidRDefault="00B842CF" w:rsidP="00B842CF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proofErr w:type="gramStart"/>
      <w:r w:rsidRPr="00B842CF">
        <w:rPr>
          <w:sz w:val="28"/>
          <w:szCs w:val="28"/>
        </w:rPr>
        <w:t xml:space="preserve">В соответствии со ст.179 Бюджетного кодекса Российской Федерации, решением Думы Березовского городского округа от </w:t>
      </w:r>
      <w:r>
        <w:rPr>
          <w:sz w:val="28"/>
          <w:szCs w:val="28"/>
        </w:rPr>
        <w:t>15.09.2016 №</w:t>
      </w:r>
      <w:r w:rsidRPr="00B842CF">
        <w:rPr>
          <w:sz w:val="28"/>
          <w:szCs w:val="28"/>
        </w:rPr>
        <w:t>345 «</w:t>
      </w:r>
      <w:r w:rsidRPr="00B842CF">
        <w:rPr>
          <w:sz w:val="28"/>
          <w:szCs w:val="28"/>
          <w:shd w:val="clear" w:color="auto" w:fill="FFFFFF"/>
        </w:rPr>
        <w:t>О внесении изменений в решение Думы Березовского городского округа от 25.12.2014  №  200 «Об утверждении бюджета Березовского городского округа на 2015 год и плановый период 2016 и 2017 годов</w:t>
      </w:r>
      <w:r w:rsidRPr="00B842CF">
        <w:rPr>
          <w:sz w:val="28"/>
          <w:szCs w:val="28"/>
        </w:rPr>
        <w:t>», постановлением администрации Березовского городского округа от 17.10.2013 №594 «Об утверждении Порядка формирования и реализации муниципальных</w:t>
      </w:r>
      <w:proofErr w:type="gramEnd"/>
      <w:r w:rsidRPr="00B842CF">
        <w:rPr>
          <w:sz w:val="28"/>
          <w:szCs w:val="28"/>
        </w:rPr>
        <w:t xml:space="preserve"> программ Березовского городского округа» в редакции от 23.11.2015 №690</w:t>
      </w:r>
    </w:p>
    <w:p w:rsidR="00B842CF" w:rsidRPr="00B842CF" w:rsidRDefault="00B842CF" w:rsidP="00B842CF">
      <w:pPr>
        <w:pStyle w:val="a3"/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B842CF">
        <w:rPr>
          <w:sz w:val="28"/>
          <w:szCs w:val="28"/>
        </w:rPr>
        <w:t>ПОСТАНОВЛЯЮ:</w:t>
      </w:r>
    </w:p>
    <w:p w:rsidR="00B842CF" w:rsidRPr="00B842CF" w:rsidRDefault="00B842CF" w:rsidP="00B842CF">
      <w:pPr>
        <w:pStyle w:val="a3"/>
        <w:shd w:val="clear" w:color="auto" w:fill="FFFFFF"/>
        <w:spacing w:before="0" w:beforeAutospacing="0" w:after="0" w:afterAutospacing="0"/>
        <w:ind w:firstLine="0"/>
        <w:rPr>
          <w:sz w:val="28"/>
          <w:szCs w:val="28"/>
        </w:rPr>
      </w:pPr>
      <w:r w:rsidRPr="00B842CF">
        <w:rPr>
          <w:sz w:val="28"/>
          <w:szCs w:val="28"/>
        </w:rPr>
        <w:t xml:space="preserve">          </w:t>
      </w:r>
      <w:proofErr w:type="gramStart"/>
      <w:r w:rsidRPr="00B842CF">
        <w:rPr>
          <w:sz w:val="28"/>
          <w:szCs w:val="28"/>
        </w:rPr>
        <w:t>1.Внести следующие изменения в постановление администрации Березовского городского округа от 14.11.2013 №670 «Об утверждении муниципальной программы Березовского городского округа «Развитие и обеспечение эффективности деятельности администрации Березовского городского округа до 2020 года» в редакциях от 17.02.2014 №71, от 06.06.2014 №307, от 21.08.2014 №441, от 28.08.2014 №469, от 04.09.2014 №490, от 10.09.2014 №497, от 11.09.2014 №510, от 12.09.2014 №512 от 25.09.2014</w:t>
      </w:r>
      <w:proofErr w:type="gramEnd"/>
      <w:r w:rsidRPr="00B842CF">
        <w:rPr>
          <w:sz w:val="28"/>
          <w:szCs w:val="28"/>
        </w:rPr>
        <w:t xml:space="preserve"> №531, от 21.10.2014 №584, от 19.12.2014 №706, от 27.01.2015 №39, от 04.03.2015 №113, от 27.04.2015 №205, от 23.06.2015 №336, от 05.08.2015 №442-1, от 04.09.2015 №501, </w:t>
      </w:r>
      <w:r>
        <w:rPr>
          <w:sz w:val="28"/>
          <w:szCs w:val="28"/>
        </w:rPr>
        <w:t xml:space="preserve">от </w:t>
      </w:r>
      <w:r w:rsidRPr="00B842CF">
        <w:rPr>
          <w:sz w:val="28"/>
          <w:szCs w:val="28"/>
        </w:rPr>
        <w:t>30.10.2015 №641 от 24.12</w:t>
      </w:r>
      <w:r>
        <w:rPr>
          <w:sz w:val="28"/>
          <w:szCs w:val="28"/>
        </w:rPr>
        <w:t xml:space="preserve">.2015 №756, от 24.12.2015 № 758, </w:t>
      </w:r>
      <w:r w:rsidRPr="00B842CF">
        <w:rPr>
          <w:sz w:val="28"/>
          <w:szCs w:val="28"/>
        </w:rPr>
        <w:t>от 12.02.2016 №99, от  30.05.2016 №376 и от 03.08.2016 №526:</w:t>
      </w:r>
    </w:p>
    <w:p w:rsidR="00B842CF" w:rsidRPr="00B842CF" w:rsidRDefault="00B842CF" w:rsidP="00B842C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</w:t>
      </w:r>
      <w:r w:rsidRPr="00B842CF">
        <w:rPr>
          <w:rFonts w:ascii="Times New Roman" w:hAnsi="Times New Roman" w:cs="Times New Roman"/>
          <w:sz w:val="28"/>
          <w:szCs w:val="28"/>
        </w:rPr>
        <w:t>Графу вторую строки шестой «Объемы и источники финансирования муниципальной программы по годам реализации, тыс</w:t>
      </w:r>
      <w:proofErr w:type="gramStart"/>
      <w:r w:rsidRPr="00B842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842CF">
        <w:rPr>
          <w:rFonts w:ascii="Times New Roman" w:hAnsi="Times New Roman" w:cs="Times New Roman"/>
          <w:sz w:val="28"/>
          <w:szCs w:val="28"/>
        </w:rPr>
        <w:t>уб.» Паспорта муниципальной программы к утвержденной постановлением муниципальной программе изложить в следующей редакции:</w:t>
      </w:r>
    </w:p>
    <w:p w:rsidR="00B842CF" w:rsidRPr="00B842CF" w:rsidRDefault="00B842CF" w:rsidP="00B842C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</w:p>
    <w:tbl>
      <w:tblPr>
        <w:tblW w:w="103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39"/>
        <w:gridCol w:w="1133"/>
        <w:gridCol w:w="1133"/>
        <w:gridCol w:w="1134"/>
        <w:gridCol w:w="1134"/>
        <w:gridCol w:w="1134"/>
        <w:gridCol w:w="1134"/>
        <w:gridCol w:w="1164"/>
      </w:tblGrid>
      <w:tr w:rsidR="00B842CF" w:rsidRPr="00B842CF" w:rsidTr="00B842CF">
        <w:trPr>
          <w:trHeight w:val="310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CF" w:rsidRPr="00B842CF" w:rsidRDefault="00B842CF">
            <w:pPr>
              <w:tabs>
                <w:tab w:val="center" w:pos="4677"/>
                <w:tab w:val="right" w:pos="9355"/>
              </w:tabs>
              <w:spacing w:after="0" w:line="240" w:lineRule="auto"/>
              <w:ind w:left="-18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CF" w:rsidRPr="00B842CF" w:rsidRDefault="00B842C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CF" w:rsidRPr="00B842CF" w:rsidRDefault="00B842C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CF" w:rsidRPr="00B842CF" w:rsidRDefault="00B842C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CF" w:rsidRPr="00B842CF" w:rsidRDefault="00B842C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CF" w:rsidRPr="00B842CF" w:rsidRDefault="00B842C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CF" w:rsidRPr="00B842CF" w:rsidRDefault="00B842C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1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CF" w:rsidRPr="00B842CF" w:rsidRDefault="00B842CF">
            <w:pPr>
              <w:tabs>
                <w:tab w:val="center" w:pos="4677"/>
                <w:tab w:val="right" w:pos="9355"/>
              </w:tabs>
              <w:spacing w:after="0" w:line="240" w:lineRule="auto"/>
              <w:ind w:left="-106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B842CF" w:rsidRPr="00B842CF" w:rsidTr="00B842CF">
        <w:trPr>
          <w:trHeight w:val="515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CF" w:rsidRPr="00B842CF" w:rsidRDefault="00B842C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Федеральный бюджет, тыс</w:t>
            </w:r>
            <w:proofErr w:type="gramStart"/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CF" w:rsidRPr="00B842CF" w:rsidRDefault="00B842C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40 521,60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CF" w:rsidRPr="00B842CF" w:rsidRDefault="00B842C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36 378,80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CF" w:rsidRPr="00B842CF" w:rsidRDefault="00B842C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44 336,10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CF" w:rsidRPr="00B842CF" w:rsidRDefault="00B842C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43 939,00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CF" w:rsidRPr="00B842CF" w:rsidRDefault="00B842C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39 054,00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CF" w:rsidRPr="00B842CF" w:rsidRDefault="00B842C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39 054,00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CF" w:rsidRPr="00B842CF" w:rsidRDefault="00B842C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39 054,00</w:t>
            </w:r>
          </w:p>
        </w:tc>
      </w:tr>
      <w:tr w:rsidR="00B842CF" w:rsidRPr="00B842CF" w:rsidTr="00B842CF">
        <w:trPr>
          <w:trHeight w:val="55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CF" w:rsidRPr="00B842CF" w:rsidRDefault="00B842C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Областной бюджет, тыс</w:t>
            </w:r>
            <w:proofErr w:type="gramStart"/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CF" w:rsidRPr="00B842CF" w:rsidRDefault="00B842C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210 930,31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CF" w:rsidRPr="00B842CF" w:rsidRDefault="00B842C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299 879,27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CF" w:rsidRPr="00B842CF" w:rsidRDefault="00B842C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529 624,50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CF" w:rsidRPr="00B842CF" w:rsidRDefault="00B842C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152 167,90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CF" w:rsidRPr="00B842CF" w:rsidRDefault="00B842C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121 749,90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CF" w:rsidRPr="00B842CF" w:rsidRDefault="00B842C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121 749,90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CF" w:rsidRPr="00B842CF" w:rsidRDefault="00B842C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121 749,90</w:t>
            </w:r>
          </w:p>
        </w:tc>
      </w:tr>
      <w:tr w:rsidR="00B842CF" w:rsidRPr="00B842CF" w:rsidTr="00B842CF">
        <w:trPr>
          <w:trHeight w:val="41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CF" w:rsidRPr="00B842CF" w:rsidRDefault="00B842C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бюджет, </w:t>
            </w:r>
          </w:p>
          <w:p w:rsidR="00B842CF" w:rsidRPr="00B842CF" w:rsidRDefault="00B842CF" w:rsidP="00B842C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CF" w:rsidRPr="00B842CF" w:rsidRDefault="00B842C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379 604,50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CF" w:rsidRPr="00B842CF" w:rsidRDefault="00B842C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467 396,98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CF" w:rsidRPr="00B842CF" w:rsidRDefault="00B842C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504 034,14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CF" w:rsidRPr="00B842CF" w:rsidRDefault="00B842C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446 718,99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CF" w:rsidRPr="00B842CF" w:rsidRDefault="00B842C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475 474,50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CF" w:rsidRPr="00B842CF" w:rsidRDefault="00B842C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467 774,50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CF" w:rsidRPr="00B842CF" w:rsidRDefault="00B842C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467 774,50</w:t>
            </w:r>
          </w:p>
        </w:tc>
      </w:tr>
      <w:tr w:rsidR="00B842CF" w:rsidRPr="00B842CF" w:rsidTr="00B842CF">
        <w:trPr>
          <w:trHeight w:val="278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CF" w:rsidRPr="00B842CF" w:rsidRDefault="00B842C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F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CF" w:rsidRPr="00B842CF" w:rsidRDefault="00B842C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631 056,41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CF" w:rsidRPr="00B842CF" w:rsidRDefault="00B842C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803 655,05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CF" w:rsidRPr="00B842CF" w:rsidRDefault="00B842C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1 077 994,74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CF" w:rsidRPr="00B842CF" w:rsidRDefault="00B842C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642 825,89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CF" w:rsidRPr="00B842CF" w:rsidRDefault="00B842C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636 278,40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CF" w:rsidRPr="00B842CF" w:rsidRDefault="00B842C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628 578,40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2CF" w:rsidRPr="00B842CF" w:rsidRDefault="00B842CF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2CF">
              <w:rPr>
                <w:rFonts w:ascii="Times New Roman" w:hAnsi="Times New Roman" w:cs="Times New Roman"/>
                <w:sz w:val="28"/>
                <w:szCs w:val="28"/>
              </w:rPr>
              <w:t>628 578,40</w:t>
            </w:r>
          </w:p>
        </w:tc>
      </w:tr>
    </w:tbl>
    <w:p w:rsidR="00B842CF" w:rsidRPr="00B842CF" w:rsidRDefault="00B842CF" w:rsidP="00B842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B842CF" w:rsidRPr="00B842CF" w:rsidRDefault="00B842CF" w:rsidP="00B842CF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2C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842CF">
        <w:rPr>
          <w:rFonts w:ascii="Times New Roman" w:hAnsi="Times New Roman" w:cs="Times New Roman"/>
          <w:sz w:val="28"/>
          <w:szCs w:val="28"/>
        </w:rPr>
        <w:t>.Приложение №2 «План мероприятий по выполнению муниципальной программы» к утвержденной постановлением муниципальной программе изложить в новой редакции (прилагается).</w:t>
      </w:r>
    </w:p>
    <w:p w:rsidR="00B842CF" w:rsidRPr="00B842CF" w:rsidRDefault="00B842CF" w:rsidP="00B842CF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B842CF">
        <w:rPr>
          <w:rFonts w:ascii="Times New Roman" w:hAnsi="Times New Roman" w:cs="Times New Roman"/>
          <w:sz w:val="28"/>
          <w:szCs w:val="28"/>
        </w:rPr>
        <w:t>Приложение №3 «Перечень объектов капитального строительства для бюджетных инвестиций в рамках муниципальной программы» к утвержденной постановлением муниципальной программе изложить в новой редакции (прилагается).</w:t>
      </w:r>
    </w:p>
    <w:p w:rsidR="00B842CF" w:rsidRPr="00B842CF" w:rsidRDefault="00B842CF" w:rsidP="00B842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2CF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Интернет.</w:t>
      </w:r>
    </w:p>
    <w:p w:rsidR="00B842CF" w:rsidRPr="00B842CF" w:rsidRDefault="00B842CF" w:rsidP="00B842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42C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842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42C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Березовского городского округа </w:t>
      </w:r>
      <w:proofErr w:type="spellStart"/>
      <w:r w:rsidRPr="00B842CF">
        <w:rPr>
          <w:rFonts w:ascii="Times New Roman" w:hAnsi="Times New Roman" w:cs="Times New Roman"/>
          <w:sz w:val="28"/>
          <w:szCs w:val="28"/>
        </w:rPr>
        <w:t>Коргуля</w:t>
      </w:r>
      <w:proofErr w:type="spellEnd"/>
      <w:r w:rsidRPr="00B842CF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B842CF" w:rsidRPr="00B842CF" w:rsidRDefault="00B842CF" w:rsidP="00B842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2CF" w:rsidRPr="00B842CF" w:rsidRDefault="00B842CF" w:rsidP="00B842CF">
      <w:pPr>
        <w:pStyle w:val="2"/>
        <w:jc w:val="left"/>
        <w:rPr>
          <w:b w:val="0"/>
          <w:bCs w:val="0"/>
        </w:rPr>
      </w:pPr>
    </w:p>
    <w:p w:rsidR="00B842CF" w:rsidRPr="00B842CF" w:rsidRDefault="00B842CF" w:rsidP="00B842CF">
      <w:pPr>
        <w:rPr>
          <w:rFonts w:ascii="Times New Roman" w:hAnsi="Times New Roman" w:cs="Times New Roman"/>
          <w:sz w:val="28"/>
          <w:szCs w:val="28"/>
        </w:rPr>
      </w:pPr>
    </w:p>
    <w:p w:rsidR="00B842CF" w:rsidRPr="00B842CF" w:rsidRDefault="00B842CF" w:rsidP="00B842CF">
      <w:pPr>
        <w:pStyle w:val="2"/>
        <w:ind w:firstLine="0"/>
        <w:jc w:val="left"/>
        <w:rPr>
          <w:b w:val="0"/>
          <w:bCs w:val="0"/>
        </w:rPr>
      </w:pPr>
      <w:r w:rsidRPr="00B842CF">
        <w:rPr>
          <w:b w:val="0"/>
          <w:bCs w:val="0"/>
        </w:rPr>
        <w:t>Глава Березовского городского округа,</w:t>
      </w:r>
    </w:p>
    <w:p w:rsidR="00B842CF" w:rsidRPr="00B842CF" w:rsidRDefault="00B842CF" w:rsidP="00B842CF">
      <w:pPr>
        <w:pStyle w:val="2"/>
        <w:ind w:firstLine="0"/>
        <w:jc w:val="left"/>
      </w:pPr>
      <w:r w:rsidRPr="00B842CF">
        <w:rPr>
          <w:b w:val="0"/>
          <w:bCs w:val="0"/>
        </w:rPr>
        <w:t>глава администрации                                                                                     Е.Р.Писцов</w:t>
      </w:r>
    </w:p>
    <w:p w:rsidR="00B842CF" w:rsidRPr="00B842CF" w:rsidRDefault="00B842CF">
      <w:pPr>
        <w:pStyle w:val="2"/>
        <w:ind w:firstLine="0"/>
        <w:jc w:val="left"/>
      </w:pPr>
    </w:p>
    <w:sectPr w:rsidR="00B842CF" w:rsidRPr="00B842CF" w:rsidSect="00B842CF">
      <w:headerReference w:type="default" r:id="rId6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B54" w:rsidRDefault="009B5B54" w:rsidP="00B842CF">
      <w:pPr>
        <w:spacing w:after="0" w:line="240" w:lineRule="auto"/>
      </w:pPr>
      <w:r>
        <w:separator/>
      </w:r>
    </w:p>
  </w:endnote>
  <w:endnote w:type="continuationSeparator" w:id="0">
    <w:p w:rsidR="009B5B54" w:rsidRDefault="009B5B54" w:rsidP="00B8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B54" w:rsidRDefault="009B5B54" w:rsidP="00B842CF">
      <w:pPr>
        <w:spacing w:after="0" w:line="240" w:lineRule="auto"/>
      </w:pPr>
      <w:r>
        <w:separator/>
      </w:r>
    </w:p>
  </w:footnote>
  <w:footnote w:type="continuationSeparator" w:id="0">
    <w:p w:rsidR="009B5B54" w:rsidRDefault="009B5B54" w:rsidP="00B8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74722"/>
      <w:docPartObj>
        <w:docPartGallery w:val="Page Numbers (Top of Page)"/>
        <w:docPartUnique/>
      </w:docPartObj>
    </w:sdtPr>
    <w:sdtContent>
      <w:p w:rsidR="00B842CF" w:rsidRDefault="00B842CF">
        <w:pPr>
          <w:pStyle w:val="a5"/>
          <w:jc w:val="center"/>
        </w:pPr>
        <w:r w:rsidRPr="00B842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842C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842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842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842CF" w:rsidRDefault="00B842C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2CF"/>
    <w:rsid w:val="0003590B"/>
    <w:rsid w:val="009B5B54"/>
    <w:rsid w:val="00B8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CF"/>
    <w:pPr>
      <w:ind w:firstLine="851"/>
      <w:jc w:val="both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842CF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842CF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B842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B842CF"/>
    <w:pPr>
      <w:ind w:left="720"/>
    </w:pPr>
  </w:style>
  <w:style w:type="paragraph" w:styleId="a5">
    <w:name w:val="header"/>
    <w:basedOn w:val="a"/>
    <w:link w:val="a6"/>
    <w:uiPriority w:val="99"/>
    <w:unhideWhenUsed/>
    <w:rsid w:val="00B84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42CF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84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42C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lazarenko</cp:lastModifiedBy>
  <cp:revision>3</cp:revision>
  <dcterms:created xsi:type="dcterms:W3CDTF">2016-12-15T07:28:00Z</dcterms:created>
  <dcterms:modified xsi:type="dcterms:W3CDTF">2016-12-15T07:32:00Z</dcterms:modified>
</cp:coreProperties>
</file>